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438C" w14:textId="77777777" w:rsidR="00E950ED" w:rsidRDefault="00000000">
      <w:pPr>
        <w:tabs>
          <w:tab w:val="center" w:pos="4768"/>
          <w:tab w:val="right" w:pos="9614"/>
        </w:tabs>
        <w:spacing w:after="0" w:line="256" w:lineRule="auto"/>
        <w:ind w:left="-77" w:right="-64" w:firstLine="0"/>
      </w:pPr>
      <w:r>
        <w:rPr>
          <w:noProof/>
        </w:rPr>
        <w:drawing>
          <wp:inline distT="0" distB="0" distL="0" distR="0" wp14:anchorId="4D2ED406" wp14:editId="1888C9B7">
            <wp:extent cx="909215" cy="704088"/>
            <wp:effectExtent l="0" t="0" r="5185" b="762"/>
            <wp:docPr id="1347756903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9215" cy="7040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ab/>
      </w:r>
      <w:r w:rsidRPr="005F108A">
        <w:rPr>
          <w:rFonts w:ascii="Modern No. 20" w:hAnsi="Modern No. 20" w:cs="Frank Ruehl CLM"/>
          <w:b/>
          <w:sz w:val="56"/>
          <w:szCs w:val="56"/>
        </w:rPr>
        <w:t>„Váno</w:t>
      </w:r>
      <w:r w:rsidRPr="005F108A">
        <w:rPr>
          <w:rFonts w:ascii="Calibri" w:hAnsi="Calibri" w:cs="Calibri"/>
          <w:b/>
          <w:sz w:val="56"/>
          <w:szCs w:val="56"/>
        </w:rPr>
        <w:t>č</w:t>
      </w:r>
      <w:r w:rsidRPr="005F108A">
        <w:rPr>
          <w:rFonts w:ascii="Modern No. 20" w:hAnsi="Modern No. 20" w:cs="Frank Ruehl CLM"/>
          <w:b/>
          <w:sz w:val="56"/>
          <w:szCs w:val="56"/>
        </w:rPr>
        <w:t>n</w:t>
      </w:r>
      <w:r w:rsidRPr="005F108A">
        <w:rPr>
          <w:rFonts w:ascii="Modern No. 20" w:hAnsi="Modern No. 20" w:cs="Forte"/>
          <w:b/>
          <w:sz w:val="56"/>
          <w:szCs w:val="56"/>
        </w:rPr>
        <w:t>í</w:t>
      </w:r>
      <w:r w:rsidRPr="005F108A">
        <w:rPr>
          <w:rFonts w:ascii="Modern No. 20" w:hAnsi="Modern No. 20" w:cs="Frank Ruehl CLM"/>
          <w:b/>
          <w:sz w:val="56"/>
          <w:szCs w:val="56"/>
        </w:rPr>
        <w:t xml:space="preserve"> kapr</w:t>
      </w:r>
      <w:r w:rsidRPr="005F108A">
        <w:rPr>
          <w:rFonts w:ascii="Modern No. 20" w:hAnsi="Modern No. 20" w:cs="Forte"/>
          <w:b/>
          <w:sz w:val="56"/>
          <w:szCs w:val="56"/>
        </w:rPr>
        <w:t>“</w:t>
      </w:r>
      <w:r>
        <w:rPr>
          <w:b/>
          <w:sz w:val="36"/>
        </w:rPr>
        <w:t xml:space="preserve">     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noProof/>
        </w:rPr>
        <w:drawing>
          <wp:inline distT="0" distB="0" distL="0" distR="0" wp14:anchorId="52AF3BA9" wp14:editId="2790957E">
            <wp:extent cx="923553" cy="742191"/>
            <wp:effectExtent l="0" t="0" r="0" b="759"/>
            <wp:docPr id="1722066884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553" cy="7421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9E2F26" w14:textId="77777777" w:rsidR="00E950ED" w:rsidRDefault="00000000">
      <w:pPr>
        <w:spacing w:after="0" w:line="256" w:lineRule="auto"/>
        <w:ind w:left="26" w:firstLine="0"/>
        <w:jc w:val="center"/>
      </w:pPr>
      <w:r>
        <w:rPr>
          <w:rFonts w:ascii="Times New Roman" w:eastAsia="Times New Roman" w:hAnsi="Times New Roman" w:cs="Times New Roman"/>
          <w:sz w:val="36"/>
        </w:rPr>
        <w:t>23. ročník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837DC1" w14:textId="77777777" w:rsidR="00E950ED" w:rsidRDefault="00000000">
      <w:pPr>
        <w:ind w:left="-5"/>
      </w:pPr>
      <w:r>
        <w:t xml:space="preserve">Pořadatel: ČSS </w:t>
      </w:r>
      <w:proofErr w:type="spellStart"/>
      <w:r>
        <w:t>z.s</w:t>
      </w:r>
      <w:proofErr w:type="spellEnd"/>
      <w:r>
        <w:t xml:space="preserve">. SSK 0581 Miroslav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47C0A65" w14:textId="77777777" w:rsidR="00E950ED" w:rsidRDefault="00000000">
      <w:pPr>
        <w:spacing w:after="46" w:line="256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A76E6A" w14:textId="77777777" w:rsidR="00E950ED" w:rsidRDefault="00000000">
      <w:pPr>
        <w:ind w:left="-5"/>
      </w:pPr>
      <w:r>
        <w:t xml:space="preserve">Druh soutěže: Soutěž jednotlivců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343D022" w14:textId="77777777" w:rsidR="00E950ED" w:rsidRDefault="00000000">
      <w:pPr>
        <w:spacing w:after="44" w:line="256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946EB5" w14:textId="77777777" w:rsidR="00E950ED" w:rsidRDefault="00000000">
      <w:pPr>
        <w:ind w:left="-5"/>
      </w:pPr>
      <w:r>
        <w:t xml:space="preserve">Datum konání a místo: </w:t>
      </w:r>
      <w:r>
        <w:rPr>
          <w:b/>
        </w:rPr>
        <w:t>neděle 17.12.2023,</w:t>
      </w:r>
      <w:r>
        <w:t xml:space="preserve"> střelnice SSK Miroslav-Štěpánov</w:t>
      </w:r>
      <w:r>
        <w:rPr>
          <w:rFonts w:ascii="Times New Roman" w:eastAsia="Times New Roman" w:hAnsi="Times New Roman" w:cs="Times New Roman"/>
        </w:rPr>
        <w:t xml:space="preserve"> </w:t>
      </w:r>
    </w:p>
    <w:p w14:paraId="1868051A" w14:textId="77777777" w:rsidR="00E950ED" w:rsidRDefault="00000000">
      <w:pPr>
        <w:spacing w:after="0" w:line="256" w:lineRule="auto"/>
        <w:ind w:left="0" w:firstLine="0"/>
      </w:pPr>
      <w:r>
        <w:t xml:space="preserve"> </w:t>
      </w:r>
    </w:p>
    <w:p w14:paraId="699866C6" w14:textId="77777777" w:rsidR="00E950ED" w:rsidRDefault="00000000">
      <w:pPr>
        <w:ind w:left="-5"/>
      </w:pPr>
      <w:r>
        <w:t>Disciplína: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AB99D7" w14:textId="77777777" w:rsidR="00E950ED" w:rsidRDefault="00000000">
      <w:pPr>
        <w:ind w:left="-5"/>
      </w:pPr>
      <w:r>
        <w:rPr>
          <w:b/>
        </w:rPr>
        <w:t xml:space="preserve">Opakovací puška: </w:t>
      </w:r>
      <w:r>
        <w:t xml:space="preserve">3+10 ran v leže, 10 ran kleče, 10 ran </w:t>
      </w:r>
      <w:proofErr w:type="gramStart"/>
      <w:r>
        <w:t>stoje,/</w:t>
      </w:r>
      <w:proofErr w:type="gramEnd"/>
      <w:r>
        <w:rPr>
          <w:b/>
        </w:rPr>
        <w:t xml:space="preserve">100 m </w:t>
      </w:r>
    </w:p>
    <w:p w14:paraId="503993C3" w14:textId="77777777" w:rsidR="00E950ED" w:rsidRDefault="00000000">
      <w:pPr>
        <w:spacing w:after="0" w:line="256" w:lineRule="auto"/>
        <w:ind w:left="0" w:firstLine="0"/>
      </w:pPr>
      <w:r>
        <w:rPr>
          <w:b/>
        </w:rPr>
        <w:t xml:space="preserve"> </w:t>
      </w:r>
    </w:p>
    <w:p w14:paraId="4BE684B1" w14:textId="77777777" w:rsidR="00E950ED" w:rsidRDefault="00000000">
      <w:pPr>
        <w:ind w:left="-5"/>
      </w:pPr>
      <w:r>
        <w:rPr>
          <w:b/>
        </w:rPr>
        <w:t xml:space="preserve">Samonabíjecí puška: </w:t>
      </w:r>
      <w:r>
        <w:t xml:space="preserve">3+10 ran v leže, 10 ran kleče, 10 ran </w:t>
      </w:r>
      <w:proofErr w:type="gramStart"/>
      <w:r>
        <w:t>stoje,/</w:t>
      </w:r>
      <w:proofErr w:type="gramEnd"/>
      <w:r>
        <w:rPr>
          <w:b/>
        </w:rPr>
        <w:t>100 m</w:t>
      </w:r>
    </w:p>
    <w:p w14:paraId="657D66DF" w14:textId="77777777" w:rsidR="00E950ED" w:rsidRDefault="00000000">
      <w:pPr>
        <w:spacing w:after="0" w:line="256" w:lineRule="auto"/>
        <w:ind w:left="0" w:firstLine="0"/>
      </w:pPr>
      <w:r>
        <w:rPr>
          <w:b/>
        </w:rPr>
        <w:t xml:space="preserve"> </w:t>
      </w:r>
    </w:p>
    <w:p w14:paraId="16E05A6C" w14:textId="77777777" w:rsidR="00E950ED" w:rsidRDefault="00000000">
      <w:pPr>
        <w:spacing w:after="3" w:line="256" w:lineRule="auto"/>
        <w:ind w:left="-5"/>
      </w:pPr>
      <w:r>
        <w:t xml:space="preserve"> </w:t>
      </w:r>
      <w:r>
        <w:rPr>
          <w:b/>
        </w:rPr>
        <w:t xml:space="preserve">Pistole/Revolver 20 ran </w:t>
      </w:r>
      <w:r>
        <w:t>na sestavu terčů-body/čas (Opasek, pouzdro, 2x zásobník)</w:t>
      </w:r>
    </w:p>
    <w:p w14:paraId="37F999CE" w14:textId="77777777" w:rsidR="00E950ED" w:rsidRDefault="00000000">
      <w:pPr>
        <w:spacing w:after="0" w:line="256" w:lineRule="auto"/>
        <w:ind w:left="0" w:firstLine="0"/>
      </w:pPr>
      <w:r>
        <w:t xml:space="preserve"> </w:t>
      </w:r>
    </w:p>
    <w:p w14:paraId="7D8E52FE" w14:textId="77777777" w:rsidR="00E950ED" w:rsidRDefault="00000000">
      <w:pPr>
        <w:ind w:left="-5"/>
      </w:pPr>
      <w:r>
        <w:rPr>
          <w:b/>
        </w:rPr>
        <w:t xml:space="preserve">Brokovnice </w:t>
      </w:r>
      <w:r>
        <w:t xml:space="preserve">na sestavu terčů, letící </w:t>
      </w:r>
      <w:proofErr w:type="gramStart"/>
      <w:r>
        <w:t>terč,-(</w:t>
      </w:r>
      <w:proofErr w:type="gramEnd"/>
      <w:r>
        <w:t xml:space="preserve">broky do 2,5mm), prase -(2x jednotná střela) </w:t>
      </w:r>
    </w:p>
    <w:p w14:paraId="6482A104" w14:textId="1FB37682" w:rsidR="00E950ED" w:rsidRDefault="00000000" w:rsidP="00E57C2B">
      <w:pPr>
        <w:spacing w:after="25" w:line="256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>Doklady:</w:t>
      </w:r>
      <w:r>
        <w:rPr>
          <w:b/>
        </w:rPr>
        <w:t xml:space="preserve"> zbrojní průkaz, průkaz zbraně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BC47906" w14:textId="708454BB" w:rsidR="00E950ED" w:rsidRDefault="00000000">
      <w:pPr>
        <w:spacing w:after="46" w:line="256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Startovné: </w:t>
      </w:r>
      <w:r>
        <w:rPr>
          <w:b/>
        </w:rPr>
        <w:t>300 Kč</w:t>
      </w:r>
      <w:r>
        <w:t xml:space="preserve">, mládež zdarma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E58723A" w14:textId="77777777" w:rsidR="00E57C2B" w:rsidRDefault="00E57C2B">
      <w:pPr>
        <w:ind w:left="-5"/>
      </w:pPr>
    </w:p>
    <w:p w14:paraId="6B63C8BA" w14:textId="1E4B6B19" w:rsidR="00E950ED" w:rsidRDefault="00000000">
      <w:pPr>
        <w:ind w:left="-5"/>
      </w:pPr>
      <w:r>
        <w:t>Zbraně a střelivo: vlastní</w:t>
      </w:r>
      <w:r>
        <w:rPr>
          <w:rFonts w:ascii="Times New Roman" w:eastAsia="Times New Roman" w:hAnsi="Times New Roman" w:cs="Times New Roman"/>
        </w:rPr>
        <w:t xml:space="preserve"> </w:t>
      </w:r>
    </w:p>
    <w:p w14:paraId="6E18678D" w14:textId="77777777" w:rsidR="00E950ED" w:rsidRDefault="00000000">
      <w:pPr>
        <w:ind w:left="-5"/>
      </w:pPr>
      <w:r>
        <w:t xml:space="preserve">Protesty: Do 15 minut po zveřejnění výsledků s vkladem 500Kč HR.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949804A" w14:textId="77777777" w:rsidR="00E950ED" w:rsidRDefault="00000000">
      <w:pPr>
        <w:spacing w:after="14" w:line="256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Časový rozvrh</w:t>
      </w:r>
      <w:r>
        <w:rPr>
          <w:b/>
        </w:rPr>
        <w:t xml:space="preserve">:  </w:t>
      </w:r>
    </w:p>
    <w:p w14:paraId="53CB584B" w14:textId="77777777" w:rsidR="00E950ED" w:rsidRDefault="00000000">
      <w:pPr>
        <w:spacing w:after="3" w:line="256" w:lineRule="auto"/>
        <w:ind w:left="-5"/>
      </w:pPr>
      <w:r>
        <w:rPr>
          <w:b/>
        </w:rPr>
        <w:t>prezentace od 9:00</w:t>
      </w:r>
      <w:r>
        <w:rPr>
          <w:rFonts w:ascii="Times New Roman" w:eastAsia="Times New Roman" w:hAnsi="Times New Roman" w:cs="Times New Roman"/>
        </w:rPr>
        <w:t xml:space="preserve"> </w:t>
      </w:r>
    </w:p>
    <w:p w14:paraId="3B07250A" w14:textId="77777777" w:rsidR="00E950ED" w:rsidRDefault="00000000">
      <w:pPr>
        <w:spacing w:after="0" w:line="256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Vyhodnocení: Dle disciplín a celkového pořadí, účastníci soutěže </w:t>
      </w:r>
      <w:proofErr w:type="gramStart"/>
      <w:r>
        <w:t>obdrží</w:t>
      </w:r>
      <w:proofErr w:type="gramEnd"/>
      <w:r>
        <w:t xml:space="preserve"> diplom, věcné ceny se losují. </w:t>
      </w:r>
      <w:r>
        <w:rPr>
          <w:b/>
        </w:rPr>
        <w:t xml:space="preserve"> </w:t>
      </w:r>
    </w:p>
    <w:p w14:paraId="1C24CAC6" w14:textId="4583E699" w:rsidR="00E950ED" w:rsidRDefault="00E950ED">
      <w:pPr>
        <w:spacing w:after="0" w:line="256" w:lineRule="auto"/>
        <w:ind w:left="0" w:firstLine="0"/>
        <w:rPr>
          <w:b/>
          <w:bCs/>
        </w:rPr>
      </w:pPr>
    </w:p>
    <w:p w14:paraId="4A83D51C" w14:textId="29E06505" w:rsidR="00E950ED" w:rsidRDefault="00000000">
      <w:pPr>
        <w:spacing w:after="0" w:line="256" w:lineRule="auto"/>
        <w:ind w:left="0" w:firstLine="0"/>
      </w:pPr>
      <w:r>
        <w:rPr>
          <w:b/>
          <w:bCs/>
        </w:rPr>
        <w:t xml:space="preserve"> Techn. ustanovení</w:t>
      </w:r>
      <w:r>
        <w:t xml:space="preserve">: Střílí se s otevřenými mířidly, v leže, v kleče a vstoje. Opakovací puška na mez. pist. terč, samonabíjecí puška na nekrytě ležící figuru, pistole a brokovnice na </w:t>
      </w:r>
      <w:proofErr w:type="spellStart"/>
      <w:r>
        <w:t>tématický</w:t>
      </w:r>
      <w:proofErr w:type="spellEnd"/>
      <w:r>
        <w:t xml:space="preserve"> terč. </w:t>
      </w:r>
      <w:r>
        <w:rPr>
          <w:rFonts w:eastAsia="Times New Roman"/>
        </w:rPr>
        <w:t>Pozorovací dalekohled, brýle, sluchátka.</w:t>
      </w:r>
      <w:r w:rsidR="00E57C2B" w:rsidRPr="00E57C2B">
        <w:rPr>
          <w:noProof/>
        </w:rPr>
        <w:t xml:space="preserve"> </w:t>
      </w:r>
    </w:p>
    <w:p w14:paraId="2EA44F56" w14:textId="675F7D90" w:rsidR="00E57C2B" w:rsidRDefault="00E57C2B">
      <w:pPr>
        <w:spacing w:after="14" w:line="256" w:lineRule="auto"/>
        <w:ind w:left="0" w:firstLine="0"/>
        <w:rPr>
          <w:rFonts w:ascii="Times New Roman" w:eastAsia="Times New Roman" w:hAnsi="Times New Roman" w:cs="Times New Roman"/>
          <w:sz w:val="24"/>
        </w:rPr>
      </w:pPr>
    </w:p>
    <w:p w14:paraId="3BFFF8C6" w14:textId="3FC10ECF" w:rsidR="00E950ED" w:rsidRDefault="00000000">
      <w:pPr>
        <w:spacing w:after="14" w:line="256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Různé: Střelnice je umístěna na výjezdu z Miroslavi směr Pravlov ve vzdálenosti 800 metrů od Miroslavi vpravo za </w:t>
      </w:r>
      <w:proofErr w:type="spellStart"/>
      <w:r>
        <w:t>slun</w:t>
      </w:r>
      <w:proofErr w:type="spellEnd"/>
      <w:r>
        <w:t>. elektrárnou. GPS: 48.</w:t>
      </w:r>
      <w:proofErr w:type="gramStart"/>
      <w:r>
        <w:t>9532203N</w:t>
      </w:r>
      <w:proofErr w:type="gramEnd"/>
      <w:r>
        <w:t xml:space="preserve">, 16.3390275E Pořadatel si vyhrazuje právo změn vzniklých objektivní situací.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5F7A7F5" w14:textId="58D83453" w:rsidR="00E950ED" w:rsidRDefault="00E950ED">
      <w:pPr>
        <w:spacing w:after="14" w:line="256" w:lineRule="auto"/>
        <w:ind w:left="0" w:firstLine="0"/>
        <w:rPr>
          <w:rFonts w:ascii="Times New Roman" w:eastAsia="Times New Roman" w:hAnsi="Times New Roman" w:cs="Times New Roman"/>
          <w:sz w:val="24"/>
        </w:rPr>
      </w:pPr>
    </w:p>
    <w:p w14:paraId="68F34EA6" w14:textId="5F9E8ADF" w:rsidR="00E950ED" w:rsidRDefault="00000000">
      <w:pPr>
        <w:spacing w:after="14" w:line="256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eastAsia="Times New Roman"/>
          <w:szCs w:val="26"/>
        </w:rPr>
        <w:t xml:space="preserve">Přihlášky zasílejte do 15.12.2023 </w:t>
      </w:r>
    </w:p>
    <w:p w14:paraId="0A99723D" w14:textId="4BBBE1A2" w:rsidR="00E57C2B" w:rsidRPr="00E57C2B" w:rsidRDefault="00E57C2B">
      <w:pPr>
        <w:spacing w:after="14" w:line="256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4586A2" wp14:editId="60E528D5">
            <wp:simplePos x="0" y="0"/>
            <wp:positionH relativeFrom="margin">
              <wp:posOffset>4544071</wp:posOffset>
            </wp:positionH>
            <wp:positionV relativeFrom="paragraph">
              <wp:posOffset>309201</wp:posOffset>
            </wp:positionV>
            <wp:extent cx="1562402" cy="1456660"/>
            <wp:effectExtent l="0" t="0" r="0" b="0"/>
            <wp:wrapNone/>
            <wp:docPr id="1036579686" name="Obrázek 1" descr="Bernard 10° 20l | Pivní maj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nard 10° 20l | Pivní majá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846" cy="145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CE7D758" wp14:editId="0C13F89A">
            <wp:simplePos x="0" y="0"/>
            <wp:positionH relativeFrom="margin">
              <wp:align>left</wp:align>
            </wp:positionH>
            <wp:positionV relativeFrom="paragraph">
              <wp:posOffset>395753</wp:posOffset>
            </wp:positionV>
            <wp:extent cx="1253859" cy="1253859"/>
            <wp:effectExtent l="0" t="0" r="3810" b="3810"/>
            <wp:wrapNone/>
            <wp:docPr id="1919269571" name="Obrázek 2" descr="Město Miroslav | Postup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ěsto Miroslav | Postup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859" cy="125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 xml:space="preserve">Kontakt: Pavel Bartoš Tel.: </w:t>
      </w:r>
      <w:r w:rsidR="00000000">
        <w:rPr>
          <w:b/>
        </w:rPr>
        <w:t xml:space="preserve">776626586, 515333339, email: martynus.b@seznam.cz </w:t>
      </w:r>
    </w:p>
    <w:sectPr w:rsidR="00E57C2B" w:rsidRPr="00E57C2B">
      <w:pgSz w:w="11906" w:h="16838"/>
      <w:pgMar w:top="497" w:right="1159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2A6F" w14:textId="77777777" w:rsidR="005477A3" w:rsidRDefault="005477A3">
      <w:pPr>
        <w:spacing w:after="0" w:line="240" w:lineRule="auto"/>
      </w:pPr>
      <w:r>
        <w:separator/>
      </w:r>
    </w:p>
  </w:endnote>
  <w:endnote w:type="continuationSeparator" w:id="0">
    <w:p w14:paraId="37DD23E9" w14:textId="77777777" w:rsidR="005477A3" w:rsidRDefault="0054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Frank Ruehl CLM">
    <w:panose1 w:val="02000603000000000000"/>
    <w:charset w:val="B1"/>
    <w:family w:val="auto"/>
    <w:pitch w:val="variable"/>
    <w:sig w:usb0="80000803" w:usb1="50002802" w:usb2="00000000" w:usb3="00000000" w:csb0="0000002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25F2" w14:textId="77777777" w:rsidR="005477A3" w:rsidRDefault="005477A3">
      <w:pPr>
        <w:spacing w:after="0" w:line="240" w:lineRule="auto"/>
      </w:pPr>
      <w:r>
        <w:separator/>
      </w:r>
    </w:p>
  </w:footnote>
  <w:footnote w:type="continuationSeparator" w:id="0">
    <w:p w14:paraId="10060A68" w14:textId="77777777" w:rsidR="005477A3" w:rsidRDefault="00547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ED"/>
    <w:rsid w:val="00293048"/>
    <w:rsid w:val="0048375D"/>
    <w:rsid w:val="00485238"/>
    <w:rsid w:val="005477A3"/>
    <w:rsid w:val="005F108A"/>
    <w:rsid w:val="00E57C2B"/>
    <w:rsid w:val="00E9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A234"/>
  <w15:docId w15:val="{E9B8BD77-3B15-4A72-A564-765BF99F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cs-CZ" w:eastAsia="cs-CZ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" w:line="247" w:lineRule="auto"/>
      <w:ind w:left="10" w:hanging="10"/>
    </w:pPr>
    <w:rPr>
      <w:rFonts w:ascii="Tahoma" w:eastAsia="Tahoma" w:hAnsi="Tahoma" w:cs="Tahoma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lastModifiedBy>Bartoš3 Martin</cp:lastModifiedBy>
  <cp:revision>6</cp:revision>
  <dcterms:created xsi:type="dcterms:W3CDTF">2023-10-22T14:17:00Z</dcterms:created>
  <dcterms:modified xsi:type="dcterms:W3CDTF">2023-10-22T14:30:00Z</dcterms:modified>
</cp:coreProperties>
</file>